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147D2" w14:textId="77777777" w:rsidR="00361FE0" w:rsidRPr="001F5BDB" w:rsidRDefault="00000000" w:rsidP="00DA17B9">
      <w:pPr>
        <w:jc w:val="center"/>
        <w:rPr>
          <w:rFonts w:ascii="TH SarabunIT๙" w:hAnsi="TH SarabunIT๙" w:cs="TH SarabunIT๙"/>
          <w:b/>
          <w:bCs/>
          <w:sz w:val="52"/>
          <w:szCs w:val="52"/>
        </w:rPr>
      </w:pPr>
      <w:r>
        <w:rPr>
          <w:rFonts w:ascii="TH SarabunIT๙" w:hAnsi="TH SarabunIT๙" w:cs="TH SarabunIT๙"/>
          <w:sz w:val="52"/>
          <w:szCs w:val="52"/>
        </w:rPr>
        <w:object w:dxaOrig="1440" w:dyaOrig="1440" w14:anchorId="271CE9B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left:0;text-align:left;margin-left:.1pt;margin-top:-14.2pt;width:49.7pt;height:49.7pt;z-index:-251658240;mso-wrap-edited:f" wrapcoords="-202 0 -202 21426 21600 21426 21600 0 -202 0" o:allowincell="f">
            <v:imagedata r:id="rId7" o:title=""/>
          </v:shape>
          <o:OLEObject Type="Embed" ProgID="PBrush" ShapeID="_x0000_s2050" DrawAspect="Content" ObjectID="_1758528838" r:id="rId8"/>
        </w:object>
      </w:r>
      <w:r w:rsidR="00361FE0" w:rsidRPr="001F5BDB">
        <w:rPr>
          <w:rFonts w:ascii="TH SarabunIT๙" w:hAnsi="TH SarabunIT๙" w:cs="TH SarabunIT๙"/>
          <w:b/>
          <w:bCs/>
          <w:sz w:val="52"/>
          <w:szCs w:val="52"/>
          <w:cs/>
        </w:rPr>
        <w:t>บันทึกข้อความ</w:t>
      </w:r>
    </w:p>
    <w:p w14:paraId="233D1556" w14:textId="6966A204" w:rsidR="00361FE0" w:rsidRPr="004E2109" w:rsidRDefault="00361FE0" w:rsidP="00DA17B9">
      <w:pPr>
        <w:tabs>
          <w:tab w:val="left" w:pos="1280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ส่วนราชการ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="00756146">
        <w:rPr>
          <w:rFonts w:ascii="TH SarabunIT๙" w:hAnsi="TH SarabunIT๙" w:cs="TH SarabunIT๙" w:hint="cs"/>
          <w:sz w:val="32"/>
          <w:szCs w:val="32"/>
          <w:u w:val="dotted"/>
          <w:cs/>
        </w:rPr>
        <w:t>กองช่าง</w:t>
      </w:r>
      <w:r w:rsidR="00CB2C31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212CE" w:rsidRPr="004E2109">
        <w:rPr>
          <w:rFonts w:ascii="TH SarabunIT๙" w:hAnsi="TH SarabunIT๙" w:cs="TH SarabunIT๙"/>
          <w:sz w:val="32"/>
          <w:szCs w:val="32"/>
          <w:u w:val="dotted"/>
          <w:cs/>
        </w:rPr>
        <w:t>องค์การบริหารส่วนตำบล</w:t>
      </w:r>
      <w:r w:rsidR="00263B9E">
        <w:rPr>
          <w:rFonts w:ascii="TH SarabunIT๙" w:hAnsi="TH SarabunIT๙" w:cs="TH SarabunIT๙"/>
          <w:sz w:val="32"/>
          <w:szCs w:val="32"/>
          <w:u w:val="dotted"/>
          <w:cs/>
        </w:rPr>
        <w:t>ช่องสะแก</w:t>
      </w:r>
      <w:r w:rsidR="00860B4F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9685A1B" w14:textId="679475DE" w:rsidR="00361FE0" w:rsidRPr="004E2109" w:rsidRDefault="00361FE0" w:rsidP="007F23EC">
      <w:pPr>
        <w:tabs>
          <w:tab w:val="left" w:pos="4536"/>
          <w:tab w:val="left" w:pos="9440"/>
        </w:tabs>
        <w:rPr>
          <w:rFonts w:ascii="TH SarabunIT๙" w:hAnsi="TH SarabunIT๙" w:cs="TH SarabunIT๙"/>
          <w:sz w:val="32"/>
          <w:szCs w:val="32"/>
          <w:u w:val="dotted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ที่</w:t>
      </w:r>
      <w:r w:rsidRPr="004E2109">
        <w:rPr>
          <w:rFonts w:ascii="TH SarabunIT๙" w:hAnsi="TH SarabunIT๙" w:cs="TH SarabunIT๙"/>
          <w:b/>
          <w:bCs/>
          <w:sz w:val="32"/>
          <w:szCs w:val="32"/>
          <w:u w:val="dotted"/>
          <w:cs/>
        </w:rPr>
        <w:t xml:space="preserve">  </w:t>
      </w:r>
      <w:r w:rsidR="009D54F6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</w:t>
      </w:r>
      <w:r w:rsidR="00263B9E">
        <w:rPr>
          <w:rFonts w:ascii="TH SarabunIT๙" w:hAnsi="TH SarabunIT๙" w:cs="TH SarabunIT๙" w:hint="cs"/>
          <w:sz w:val="32"/>
          <w:szCs w:val="32"/>
          <w:u w:val="dotted"/>
          <w:cs/>
        </w:rPr>
        <w:t>พบ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๗๒</w:t>
      </w:r>
      <w:r w:rsidR="00263B9E">
        <w:rPr>
          <w:rFonts w:ascii="TH SarabunIT๙" w:hAnsi="TH SarabunIT๙" w:cs="TH SarabunIT๙" w:hint="cs"/>
          <w:sz w:val="32"/>
          <w:szCs w:val="32"/>
          <w:u w:val="dotted"/>
          <w:cs/>
        </w:rPr>
        <w:t>5</w:t>
      </w:r>
      <w:r w:rsidR="00756146">
        <w:rPr>
          <w:rFonts w:ascii="TH SarabunIT๙" w:hAnsi="TH SarabunIT๙" w:cs="TH SarabunIT๙"/>
          <w:sz w:val="32"/>
          <w:szCs w:val="32"/>
          <w:u w:val="dotted"/>
          <w:cs/>
        </w:rPr>
        <w:t>๐</w:t>
      </w:r>
      <w:r w:rsidR="00756146">
        <w:rPr>
          <w:rFonts w:ascii="TH SarabunIT๙" w:hAnsi="TH SarabunIT๙" w:cs="TH SarabunIT๙" w:hint="cs"/>
          <w:sz w:val="32"/>
          <w:szCs w:val="32"/>
          <w:u w:val="dotted"/>
          <w:cs/>
        </w:rPr>
        <w:t>3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>/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-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วันที่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         </w:t>
      </w:r>
      <w:r w:rsidR="009D54F6">
        <w:rPr>
          <w:rFonts w:ascii="TH SarabunIT๙" w:hAnsi="TH SarabunIT๙" w:cs="TH SarabunIT๙"/>
          <w:sz w:val="32"/>
          <w:szCs w:val="32"/>
          <w:u w:val="dotted"/>
          <w:cs/>
        </w:rPr>
        <w:t xml:space="preserve">พฤศจิกายน </w:t>
      </w:r>
      <w:r w:rsidR="00263B9E">
        <w:rPr>
          <w:rFonts w:ascii="TH SarabunIT๙" w:hAnsi="TH SarabunIT๙" w:cs="TH SarabunIT๙"/>
          <w:sz w:val="32"/>
          <w:szCs w:val="32"/>
          <w:u w:val="dotted"/>
          <w:cs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3355C428" w14:textId="52E8627E" w:rsidR="00361FE0" w:rsidRPr="004E2109" w:rsidRDefault="00361FE0" w:rsidP="00361FE0">
      <w:pPr>
        <w:tabs>
          <w:tab w:val="left" w:pos="9440"/>
        </w:tabs>
        <w:ind w:left="567" w:right="-108" w:hanging="567"/>
        <w:rPr>
          <w:rFonts w:ascii="TH SarabunIT๙" w:hAnsi="TH SarabunIT๙" w:cs="TH SarabunIT๙"/>
          <w:sz w:val="32"/>
          <w:szCs w:val="32"/>
        </w:rPr>
      </w:pPr>
      <w:r w:rsidRPr="004E2109">
        <w:rPr>
          <w:rFonts w:ascii="TH SarabunIT๙" w:hAnsi="TH SarabunIT๙" w:cs="TH SarabunIT๙"/>
          <w:b/>
          <w:bCs/>
          <w:sz w:val="32"/>
          <w:szCs w:val="32"/>
          <w:cs/>
        </w:rPr>
        <w:t>เรื่อง</w:t>
      </w:r>
      <w:r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78361B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รายงานผลการจัดวางระบบควบคุมภายใน</w:t>
      </w:r>
      <w:r w:rsidR="00B92B3E">
        <w:rPr>
          <w:rFonts w:ascii="TH SarabunIT๙" w:hAnsi="TH SarabunIT๙" w:cs="TH SarabunIT๙"/>
          <w:sz w:val="32"/>
          <w:szCs w:val="32"/>
          <w:u w:val="dotted"/>
          <w:cs/>
        </w:rPr>
        <w:t>กองช่าง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>ข้อ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</w:rPr>
        <w:t xml:space="preserve"> 6 </w:t>
      </w:r>
      <w:r w:rsidR="004E2109" w:rsidRPr="004E2109">
        <w:rPr>
          <w:rFonts w:ascii="TH SarabunIT๙" w:hAnsi="TH SarabunIT๙" w:cs="TH SarabunIT๙"/>
          <w:sz w:val="32"/>
          <w:szCs w:val="32"/>
          <w:u w:val="dotted"/>
          <w:cs/>
        </w:rPr>
        <w:t xml:space="preserve">ปีงบประมาณ </w:t>
      </w:r>
      <w:r w:rsidR="00263B9E">
        <w:rPr>
          <w:rFonts w:ascii="TH SarabunIT๙" w:hAnsi="TH SarabunIT๙" w:cs="TH SarabunIT๙"/>
          <w:sz w:val="32"/>
          <w:szCs w:val="32"/>
          <w:u w:val="dotted"/>
        </w:rPr>
        <w:t>2566</w:t>
      </w:r>
      <w:r w:rsidRPr="004E2109">
        <w:rPr>
          <w:rFonts w:ascii="TH SarabunIT๙" w:hAnsi="TH SarabunIT๙" w:cs="TH SarabunIT๙"/>
          <w:sz w:val="32"/>
          <w:szCs w:val="32"/>
          <w:u w:val="dotted"/>
        </w:rPr>
        <w:tab/>
      </w:r>
    </w:p>
    <w:p w14:paraId="7C53003B" w14:textId="77777777" w:rsidR="00361FE0" w:rsidRPr="001F5BDB" w:rsidRDefault="00361FE0" w:rsidP="00361FE0">
      <w:pPr>
        <w:pBdr>
          <w:bottom w:val="single" w:sz="6" w:space="1" w:color="auto"/>
        </w:pBdr>
        <w:spacing w:line="120" w:lineRule="auto"/>
        <w:rPr>
          <w:rFonts w:ascii="TH SarabunIT๙" w:hAnsi="TH SarabunIT๙" w:cs="TH SarabunIT๙"/>
          <w:sz w:val="32"/>
          <w:szCs w:val="32"/>
        </w:rPr>
      </w:pPr>
    </w:p>
    <w:p w14:paraId="173CBF23" w14:textId="58E4C6BD" w:rsidR="00361FE0" w:rsidRPr="007745EF" w:rsidRDefault="00E118FA" w:rsidP="00361FE0">
      <w:pPr>
        <w:spacing w:before="24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 xml:space="preserve">เรียน </w:t>
      </w:r>
      <w:r w:rsidR="00CB2C31" w:rsidRPr="007745EF">
        <w:rPr>
          <w:rFonts w:ascii="TH SarabunIT๙" w:hAnsi="TH SarabunIT๙" w:cs="TH SarabunIT๙"/>
          <w:sz w:val="32"/>
          <w:szCs w:val="32"/>
          <w:cs/>
        </w:rPr>
        <w:t>นายก</w:t>
      </w:r>
      <w:r w:rsidR="001F5BDB" w:rsidRPr="007745EF">
        <w:rPr>
          <w:rFonts w:ascii="TH SarabunIT๙" w:hAnsi="TH SarabunIT๙" w:cs="TH SarabunIT๙"/>
          <w:sz w:val="32"/>
          <w:szCs w:val="32"/>
          <w:cs/>
        </w:rPr>
        <w:t>องค์การบริหารส่วนตำบล</w:t>
      </w:r>
      <w:r w:rsidR="00263B9E">
        <w:rPr>
          <w:rFonts w:ascii="TH SarabunIT๙" w:hAnsi="TH SarabunIT๙" w:cs="TH SarabunIT๙"/>
          <w:sz w:val="32"/>
          <w:szCs w:val="32"/>
          <w:cs/>
        </w:rPr>
        <w:t>ช่องสะแก</w:t>
      </w:r>
    </w:p>
    <w:p w14:paraId="107D642E" w14:textId="77777777" w:rsidR="00213090" w:rsidRPr="007745EF" w:rsidRDefault="00FB5059" w:rsidP="007745EF">
      <w:pPr>
        <w:tabs>
          <w:tab w:val="left" w:pos="1134"/>
        </w:tabs>
        <w:spacing w:before="240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 w:rsidR="00213090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เรื่องเดิม</w:t>
      </w:r>
    </w:p>
    <w:p w14:paraId="3578F09C" w14:textId="77777777" w:rsidR="004E2109" w:rsidRPr="007745EF" w:rsidRDefault="004E2109" w:rsidP="007745EF">
      <w:pPr>
        <w:tabs>
          <w:tab w:val="left" w:pos="1134"/>
        </w:tabs>
        <w:autoSpaceDE w:val="0"/>
        <w:autoSpaceDN w:val="0"/>
        <w:adjustRightInd w:val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ตามหลักเกณฑ์กระทรวงการคลังว่าด้วยมาตรฐาน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  <w:r w:rsidR="00A520AF" w:rsidRPr="006A14E8">
        <w:rPr>
          <w:rFonts w:ascii="TH SarabunIT๙" w:hAnsi="TH SarabunIT๙" w:cs="TH SarabunIT๙"/>
          <w:sz w:val="32"/>
          <w:szCs w:val="32"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ให้รายงานการติดตามประเมินผลการควบคุมภายใน  ตามหลักเก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>ณ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ฑ์ฯอย่างน้อยปีละหนึ่งครั้งภายในเก้าสิบวันนับจากวันสิ้นปีงบประมาณ</w:t>
      </w:r>
      <w:r w:rsidR="00A520AF"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นั้น</w:t>
      </w:r>
    </w:p>
    <w:p w14:paraId="7BB3577A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อเท็จจริง</w:t>
      </w:r>
    </w:p>
    <w:p w14:paraId="2A2FD61D" w14:textId="77777777" w:rsidR="00A520AF" w:rsidRDefault="007745EF" w:rsidP="00A520AF">
      <w:pPr>
        <w:pStyle w:val="NormalWeb"/>
        <w:tabs>
          <w:tab w:val="left" w:pos="1134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A520AF">
        <w:rPr>
          <w:rFonts w:ascii="TH SarabunIT๙" w:hAnsi="TH SarabunIT๙" w:cs="TH SarabunIT๙" w:hint="cs"/>
          <w:sz w:val="32"/>
          <w:szCs w:val="32"/>
          <w:cs/>
        </w:rPr>
        <w:t>กองช่าง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ได้ดำเนินการ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ติดตามประเมินผลการควบคุมภายใน  </w:t>
      </w:r>
      <w:r w:rsidR="00A520AF" w:rsidRPr="006A14E8">
        <w:rPr>
          <w:rFonts w:ascii="TH SarabunIT๙" w:hAnsi="TH SarabunIT๙" w:cs="TH SarabunIT๙"/>
          <w:sz w:val="32"/>
          <w:szCs w:val="32"/>
          <w:u w:val="single"/>
          <w:cs/>
        </w:rPr>
        <w:t>ระดับส่วนงานย่อย (สำนัก/กอง)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 xml:space="preserve"> ตามแบบฟอร์มที่กำหนด  ได้แก่</w:t>
      </w:r>
    </w:p>
    <w:p w14:paraId="0835D481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>(1)  รายงานผลการประเมินองค์ประกอบของการควบคุมภายใน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ป.ค.4</w:t>
      </w:r>
    </w:p>
    <w:p w14:paraId="142614A9" w14:textId="77777777" w:rsidR="00A520AF" w:rsidRDefault="00A520AF" w:rsidP="00A520AF">
      <w:pPr>
        <w:pStyle w:val="NormalWeb"/>
        <w:tabs>
          <w:tab w:val="left" w:pos="1134"/>
          <w:tab w:val="left" w:pos="1560"/>
        </w:tabs>
        <w:spacing w:before="0" w:beforeAutospacing="0" w:after="0" w:afterAutospacing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6A14E8">
        <w:rPr>
          <w:rFonts w:ascii="TH SarabunIT๙" w:hAnsi="TH SarabunIT๙" w:cs="TH SarabunIT๙"/>
          <w:sz w:val="32"/>
          <w:szCs w:val="32"/>
          <w:cs/>
        </w:rPr>
        <w:t xml:space="preserve">(2)  รายงานการประเมินผลและการปรับปรุงการควบภายใน </w:t>
      </w:r>
      <w:r w:rsidRPr="006A14E8">
        <w:rPr>
          <w:rFonts w:ascii="TH SarabunIT๙" w:hAnsi="TH SarabunIT๙" w:cs="TH SarabunIT๙"/>
          <w:sz w:val="32"/>
          <w:szCs w:val="32"/>
          <w:cs/>
        </w:rPr>
        <w:tab/>
        <w:t>-แบบ  ป.ค.5</w:t>
      </w:r>
    </w:p>
    <w:p w14:paraId="13F348ED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อระเบียบ</w:t>
      </w:r>
    </w:p>
    <w:p w14:paraId="7741620B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</w:t>
      </w:r>
      <w:r w:rsidR="00A520AF" w:rsidRPr="006A14E8">
        <w:rPr>
          <w:rFonts w:ascii="TH SarabunIT๙" w:hAnsi="TH SarabunIT๙" w:cs="TH SarabunIT๙"/>
          <w:sz w:val="32"/>
          <w:szCs w:val="32"/>
          <w:cs/>
        </w:rPr>
        <w:t>หลักเกณฑ์กระทรวงการคลังว่าด้วยมาตรฐาน และหลักเกณฑ์ปฏิบัติการควบคุมภายในสำหรับหน่วยงานของรัฐ พ.ศ.2561</w:t>
      </w:r>
    </w:p>
    <w:p w14:paraId="225B37CF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b/>
          <w:bCs/>
          <w:sz w:val="32"/>
          <w:szCs w:val="32"/>
        </w:rPr>
      </w:pPr>
      <w:r w:rsidRPr="007745EF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ข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อเสนอแนะ</w:t>
      </w:r>
      <w:r w:rsidRPr="007745EF">
        <w:rPr>
          <w:rFonts w:ascii="TH SarabunIT๙" w:hAnsi="TH SarabunIT๙" w:cs="TH SarabunIT๙"/>
          <w:b/>
          <w:bCs/>
          <w:sz w:val="32"/>
          <w:szCs w:val="32"/>
          <w:cs/>
        </w:rPr>
        <w:t>/เพื่อพิจารณา</w:t>
      </w:r>
    </w:p>
    <w:p w14:paraId="2078C4C3" w14:textId="71986113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บัดนี้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B92B3E">
        <w:rPr>
          <w:rFonts w:ascii="TH SarabunIT๙" w:hAnsi="TH SarabunIT๙" w:cs="TH SarabunIT๙"/>
          <w:sz w:val="32"/>
          <w:szCs w:val="32"/>
          <w:cs/>
        </w:rPr>
        <w:t>กองช่าง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ได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จัดทำรายงานผล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>ผลการประเมินองค์ประกอบของการควบคุมภายใน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D48A4">
        <w:rPr>
          <w:rFonts w:ascii="TH SarabunIT๙" w:hAnsi="TH SarabunIT๙" w:cs="TH SarabunIT๙" w:hint="cs"/>
          <w:sz w:val="32"/>
          <w:szCs w:val="32"/>
          <w:cs/>
        </w:rPr>
        <w:t>และ</w:t>
      </w:r>
      <w:r w:rsidR="004D48A4" w:rsidRPr="006A14E8">
        <w:rPr>
          <w:rFonts w:ascii="TH SarabunIT๙" w:hAnsi="TH SarabunIT๙" w:cs="TH SarabunIT๙"/>
          <w:sz w:val="32"/>
          <w:szCs w:val="32"/>
          <w:cs/>
        </w:rPr>
        <w:t xml:space="preserve">รายงานการประเมินผลและการปรับปรุงการควบภายใน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ประจำป</w:t>
      </w:r>
      <w:r w:rsidRPr="007745EF">
        <w:rPr>
          <w:rFonts w:ascii="TH SarabunIT๙" w:hAnsi="TH SarabunIT๙" w:cs="TH SarabunIT๙"/>
          <w:sz w:val="32"/>
          <w:szCs w:val="32"/>
          <w:cs/>
        </w:rPr>
        <w:t>ี</w:t>
      </w:r>
      <w:r w:rsidR="009D54F6">
        <w:rPr>
          <w:rFonts w:ascii="TH SarabunIT๙" w:hAnsi="TH SarabunIT๙" w:cs="TH SarabunIT๙" w:hint="cs"/>
          <w:sz w:val="32"/>
          <w:szCs w:val="32"/>
          <w:cs/>
        </w:rPr>
        <w:t>งบประมาณ</w:t>
      </w:r>
      <w:r w:rsidR="009D54F6">
        <w:rPr>
          <w:rFonts w:ascii="TH SarabunIT๙" w:hAnsi="TH SarabunIT๙" w:cs="TH SarabunIT๙"/>
          <w:sz w:val="32"/>
          <w:szCs w:val="32"/>
        </w:rPr>
        <w:t xml:space="preserve"> </w:t>
      </w:r>
      <w:r w:rsidR="00263B9E">
        <w:rPr>
          <w:rFonts w:ascii="TH SarabunIT๙" w:hAnsi="TH SarabunIT๙" w:cs="TH SarabunIT๙"/>
          <w:sz w:val="32"/>
          <w:szCs w:val="32"/>
        </w:rPr>
        <w:t>2566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Pr="007745EF">
        <w:rPr>
          <w:rFonts w:ascii="TH SarabunIT๙" w:hAnsi="TH SarabunIT๙" w:cs="TH SarabunIT๙"/>
          <w:sz w:val="32"/>
          <w:szCs w:val="32"/>
          <w:cs/>
        </w:rPr>
        <w:t>เสร็จเรียบร้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อยแล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ว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ตามรายละเอียด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ตามแบบต</w:t>
      </w:r>
      <w:r w:rsidRPr="007745EF">
        <w:rPr>
          <w:rFonts w:ascii="TH SarabunIT๙" w:hAnsi="TH SarabunIT๙" w:cs="TH SarabunIT๙"/>
          <w:sz w:val="32"/>
          <w:szCs w:val="32"/>
          <w:cs/>
        </w:rPr>
        <w:t>่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างๆ</w:t>
      </w:r>
      <w:r w:rsidR="004E2109" w:rsidRPr="007745EF">
        <w:rPr>
          <w:rFonts w:ascii="TH SarabunIT๙" w:hAnsi="TH SarabunIT๙" w:cs="TH SarabunIT๙"/>
          <w:sz w:val="32"/>
          <w:szCs w:val="32"/>
        </w:rPr>
        <w:t xml:space="preserve"> 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ที่เสนอมาพร</w:t>
      </w:r>
      <w:r w:rsidRPr="007745EF">
        <w:rPr>
          <w:rFonts w:ascii="TH SarabunIT๙" w:hAnsi="TH SarabunIT๙" w:cs="TH SarabunIT๙"/>
          <w:sz w:val="32"/>
          <w:szCs w:val="32"/>
          <w:cs/>
        </w:rPr>
        <w:t>้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อมนี้</w:t>
      </w:r>
    </w:p>
    <w:p w14:paraId="54212808" w14:textId="77777777" w:rsidR="004E2109" w:rsidRPr="007745EF" w:rsidRDefault="007745EF" w:rsidP="007745EF">
      <w:pPr>
        <w:tabs>
          <w:tab w:val="left" w:pos="1134"/>
        </w:tabs>
        <w:autoSpaceDE w:val="0"/>
        <w:autoSpaceDN w:val="0"/>
        <w:adjustRightInd w:val="0"/>
        <w:spacing w:before="240"/>
        <w:rPr>
          <w:rFonts w:ascii="TH SarabunIT๙" w:hAnsi="TH SarabunIT๙" w:cs="TH SarabunIT๙"/>
          <w:sz w:val="32"/>
          <w:szCs w:val="32"/>
          <w:cs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จึง</w:t>
      </w:r>
      <w:r w:rsidRPr="007745EF">
        <w:rPr>
          <w:rFonts w:ascii="TH SarabunIT๙" w:hAnsi="TH SarabunIT๙" w:cs="TH SarabunIT๙"/>
          <w:sz w:val="32"/>
          <w:szCs w:val="32"/>
          <w:cs/>
        </w:rPr>
        <w:t>เรียนมา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เพื่อ</w:t>
      </w:r>
      <w:r w:rsidRPr="007745EF">
        <w:rPr>
          <w:rFonts w:ascii="TH SarabunIT๙" w:hAnsi="TH SarabunIT๙" w:cs="TH SarabunIT๙"/>
          <w:sz w:val="32"/>
          <w:szCs w:val="32"/>
          <w:cs/>
        </w:rPr>
        <w:t>โปรด</w:t>
      </w:r>
      <w:r w:rsidR="004E2109" w:rsidRPr="007745EF">
        <w:rPr>
          <w:rFonts w:ascii="TH SarabunIT๙" w:hAnsi="TH SarabunIT๙" w:cs="TH SarabunIT๙"/>
          <w:sz w:val="32"/>
          <w:szCs w:val="32"/>
          <w:cs/>
        </w:rPr>
        <w:t>ทราบและพิจารณาดำเนินการ</w:t>
      </w:r>
      <w:r w:rsidRPr="007745EF">
        <w:rPr>
          <w:rFonts w:ascii="TH SarabunIT๙" w:hAnsi="TH SarabunIT๙" w:cs="TH SarabunIT๙"/>
          <w:sz w:val="32"/>
          <w:szCs w:val="32"/>
          <w:cs/>
        </w:rPr>
        <w:t>ต่อไป</w:t>
      </w:r>
    </w:p>
    <w:p w14:paraId="1709A7C8" w14:textId="77777777" w:rsidR="00361FE0" w:rsidRPr="007745EF" w:rsidRDefault="00361FE0" w:rsidP="00361FE0">
      <w:pPr>
        <w:pStyle w:val="BodyText"/>
        <w:tabs>
          <w:tab w:val="left" w:pos="1134"/>
          <w:tab w:val="left" w:pos="3969"/>
          <w:tab w:val="left" w:pos="6946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  <w:r w:rsidRPr="007745EF">
        <w:rPr>
          <w:rFonts w:ascii="TH SarabunIT๙" w:hAnsi="TH SarabunIT๙" w:cs="TH SarabunIT๙"/>
          <w:sz w:val="32"/>
          <w:szCs w:val="32"/>
        </w:rPr>
        <w:tab/>
      </w:r>
    </w:p>
    <w:p w14:paraId="68765435" w14:textId="068E4BA5" w:rsidR="00361FE0" w:rsidRPr="007745EF" w:rsidRDefault="00361FE0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</w:rPr>
        <w:tab/>
        <w:t>(</w:t>
      </w:r>
      <w:r w:rsidR="001E10A8" w:rsidRPr="007745EF">
        <w:rPr>
          <w:rFonts w:ascii="TH SarabunIT๙" w:hAnsi="TH SarabunIT๙" w:cs="TH SarabunIT๙"/>
          <w:sz w:val="32"/>
          <w:szCs w:val="32"/>
          <w:cs/>
        </w:rPr>
        <w:t>นาย</w:t>
      </w:r>
      <w:r w:rsidR="00263B9E">
        <w:rPr>
          <w:rFonts w:ascii="TH SarabunIT๙" w:hAnsi="TH SarabunIT๙" w:cs="TH SarabunIT๙" w:hint="cs"/>
          <w:sz w:val="32"/>
          <w:szCs w:val="32"/>
          <w:cs/>
        </w:rPr>
        <w:t>อเนก เล็กเครือสุวรรณ</w:t>
      </w:r>
      <w:r w:rsidRPr="007745EF">
        <w:rPr>
          <w:rFonts w:ascii="TH SarabunIT๙" w:hAnsi="TH SarabunIT๙" w:cs="TH SarabunIT๙"/>
          <w:sz w:val="32"/>
          <w:szCs w:val="32"/>
        </w:rPr>
        <w:t>)</w:t>
      </w:r>
    </w:p>
    <w:p w14:paraId="1E896A12" w14:textId="77777777" w:rsidR="001E10A8" w:rsidRPr="007745EF" w:rsidRDefault="001E10A8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7745EF">
        <w:rPr>
          <w:rFonts w:ascii="TH SarabunIT๙" w:hAnsi="TH SarabunIT๙" w:cs="TH SarabunIT๙"/>
          <w:sz w:val="32"/>
          <w:szCs w:val="32"/>
          <w:cs/>
        </w:rPr>
        <w:tab/>
      </w:r>
      <w:r w:rsidR="00B92B3E">
        <w:rPr>
          <w:rFonts w:ascii="TH SarabunIT๙" w:hAnsi="TH SarabunIT๙" w:cs="TH SarabunIT๙" w:hint="cs"/>
          <w:sz w:val="32"/>
          <w:szCs w:val="32"/>
          <w:cs/>
        </w:rPr>
        <w:t>ผู้อำนวยการ</w:t>
      </w:r>
      <w:r w:rsidR="00B92B3E">
        <w:rPr>
          <w:rFonts w:ascii="TH SarabunIT๙" w:hAnsi="TH SarabunIT๙" w:cs="TH SarabunIT๙"/>
          <w:sz w:val="32"/>
          <w:szCs w:val="32"/>
          <w:cs/>
        </w:rPr>
        <w:t>กองช่าง</w:t>
      </w:r>
    </w:p>
    <w:p w14:paraId="18B6EED6" w14:textId="77777777" w:rsidR="007745EF" w:rsidRPr="007745EF" w:rsidRDefault="007745EF" w:rsidP="00361FE0">
      <w:pPr>
        <w:tabs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14:paraId="21241591" w14:textId="77777777" w:rsidR="00263B9E" w:rsidRPr="001F5BDB" w:rsidRDefault="00263B9E" w:rsidP="00263B9E">
      <w:pPr>
        <w:tabs>
          <w:tab w:val="left" w:pos="284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  <w:t>เรียน นายก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องค์การบริหารส่วนตำบลช่องสะแก</w:t>
      </w:r>
    </w:p>
    <w:p w14:paraId="005C1EAA" w14:textId="77777777" w:rsidR="00263B9E" w:rsidRPr="001F5BDB" w:rsidRDefault="00263B9E" w:rsidP="00263B9E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</w:rPr>
      </w:pPr>
      <w:r w:rsidRPr="001F5BDB">
        <w:rPr>
          <w:rFonts w:ascii="TH SarabunIT๙" w:hAnsi="TH SarabunIT๙" w:cs="TH SarabunIT๙"/>
          <w:noProof/>
          <w:sz w:val="32"/>
          <w:szCs w:val="32"/>
          <w:cs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0B824C0" wp14:editId="7366BA08">
                <wp:simplePos x="0" y="0"/>
                <wp:positionH relativeFrom="column">
                  <wp:posOffset>3314700</wp:posOffset>
                </wp:positionH>
                <wp:positionV relativeFrom="paragraph">
                  <wp:posOffset>6985</wp:posOffset>
                </wp:positionV>
                <wp:extent cx="3147695" cy="1661160"/>
                <wp:effectExtent l="0" t="0" r="0" b="0"/>
                <wp:wrapNone/>
                <wp:docPr id="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47695" cy="16611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24636C9" w14:textId="77777777" w:rsidR="00263B9E" w:rsidRPr="006A244E" w:rsidRDefault="00263B9E" w:rsidP="00263B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5AB0725E" w14:textId="77777777" w:rsidR="00263B9E" w:rsidRPr="006A244E" w:rsidRDefault="00263B9E" w:rsidP="00263B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...........................................................................</w:t>
                            </w:r>
                          </w:p>
                          <w:p w14:paraId="3E206694" w14:textId="77777777" w:rsidR="00263B9E" w:rsidRPr="006A244E" w:rsidRDefault="00263B9E" w:rsidP="00263B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C0C11DB" w14:textId="77777777" w:rsidR="00263B9E" w:rsidRPr="006A244E" w:rsidRDefault="00263B9E" w:rsidP="00263B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</w:p>
                          <w:p w14:paraId="7615F372" w14:textId="77777777" w:rsidR="00263B9E" w:rsidRPr="006A244E" w:rsidRDefault="00263B9E" w:rsidP="00263B9E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(นาย</w:t>
                            </w:r>
                            <w:r w:rsidRPr="006A244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ชุบ คล้ายคลึง</w:t>
                            </w: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)</w:t>
                            </w:r>
                          </w:p>
                          <w:p w14:paraId="4329440A" w14:textId="77777777" w:rsidR="00263B9E" w:rsidRPr="006A244E" w:rsidRDefault="00263B9E" w:rsidP="00263B9E">
                            <w:pPr>
                              <w:jc w:val="center"/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6A244E">
                              <w:rPr>
                                <w:rFonts w:ascii="TH SarabunIT๙" w:hAnsi="TH SarabunIT๙" w:cs="TH SarabunIT๙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นายกองค์การบริหารส่วนตำบล</w:t>
                            </w:r>
                            <w:r w:rsidRPr="006A244E">
                              <w:rPr>
                                <w:rFonts w:ascii="TH SarabunIT๙" w:hAnsi="TH SarabunIT๙" w:cs="TH SarabunIT๙" w:hint="cs"/>
                                <w:b/>
                                <w:bCs/>
                                <w:sz w:val="32"/>
                                <w:szCs w:val="32"/>
                                <w:cs/>
                              </w:rPr>
                              <w:t>ช่องสะแก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0B824C0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left:0;text-align:left;margin-left:261pt;margin-top:.55pt;width:247.85pt;height:13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" stroked="f">
                <v:textbox>
                  <w:txbxContent>
                    <w:p w14:paraId="024636C9" w14:textId="77777777" w:rsidR="00263B9E" w:rsidRPr="006A244E" w:rsidRDefault="00263B9E" w:rsidP="00263B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5AB0725E" w14:textId="77777777" w:rsidR="00263B9E" w:rsidRPr="006A244E" w:rsidRDefault="00263B9E" w:rsidP="00263B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...........................................................................</w:t>
                      </w:r>
                    </w:p>
                    <w:p w14:paraId="3E206694" w14:textId="77777777" w:rsidR="00263B9E" w:rsidRPr="006A244E" w:rsidRDefault="00263B9E" w:rsidP="00263B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C0C11DB" w14:textId="77777777" w:rsidR="00263B9E" w:rsidRPr="006A244E" w:rsidRDefault="00263B9E" w:rsidP="00263B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</w:p>
                    <w:p w14:paraId="7615F372" w14:textId="77777777" w:rsidR="00263B9E" w:rsidRPr="006A244E" w:rsidRDefault="00263B9E" w:rsidP="00263B9E">
                      <w:pPr>
                        <w:jc w:val="center"/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(นาย</w:t>
                      </w:r>
                      <w:r w:rsidRPr="006A244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ชุบ คล้ายคลึง</w:t>
                      </w: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)</w:t>
                      </w:r>
                    </w:p>
                    <w:p w14:paraId="4329440A" w14:textId="77777777" w:rsidR="00263B9E" w:rsidRPr="006A244E" w:rsidRDefault="00263B9E" w:rsidP="00263B9E">
                      <w:pPr>
                        <w:jc w:val="center"/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</w:rPr>
                      </w:pPr>
                      <w:r w:rsidRPr="006A244E">
                        <w:rPr>
                          <w:rFonts w:ascii="TH SarabunIT๙" w:hAnsi="TH SarabunIT๙" w:cs="TH SarabunIT๙"/>
                          <w:b/>
                          <w:bCs/>
                          <w:sz w:val="32"/>
                          <w:szCs w:val="32"/>
                          <w:cs/>
                        </w:rPr>
                        <w:t>นายกองค์การบริหารส่วนตำบล</w:t>
                      </w:r>
                      <w:r w:rsidRPr="006A244E">
                        <w:rPr>
                          <w:rFonts w:ascii="TH SarabunIT๙" w:hAnsi="TH SarabunIT๙" w:cs="TH SarabunIT๙" w:hint="cs"/>
                          <w:b/>
                          <w:bCs/>
                          <w:sz w:val="32"/>
                          <w:szCs w:val="32"/>
                          <w:cs/>
                        </w:rPr>
                        <w:t>ช่องสะแก</w:t>
                      </w:r>
                    </w:p>
                  </w:txbxContent>
                </v:textbox>
              </v:shape>
            </w:pict>
          </mc:Fallback>
        </mc:AlternateContent>
      </w: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69112211" w14:textId="77777777" w:rsidR="00263B9E" w:rsidRPr="001F5BDB" w:rsidRDefault="00263B9E" w:rsidP="00263B9E">
      <w:pPr>
        <w:tabs>
          <w:tab w:val="left" w:pos="284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  <w:u w:val="dotted"/>
          <w:cs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u w:val="dotted"/>
          <w:cs/>
        </w:rPr>
        <w:tab/>
      </w:r>
    </w:p>
    <w:p w14:paraId="5154DCDD" w14:textId="77777777" w:rsidR="00263B9E" w:rsidRDefault="00263B9E" w:rsidP="00263B9E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1F5BDB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1F5BDB">
        <w:rPr>
          <w:rFonts w:ascii="TH SarabunIT๙" w:hAnsi="TH SarabunIT๙" w:cs="TH SarabunIT๙"/>
          <w:sz w:val="32"/>
          <w:szCs w:val="32"/>
          <w:cs/>
        </w:rPr>
        <w:t>(</w:t>
      </w:r>
      <w:r>
        <w:rPr>
          <w:rFonts w:ascii="TH SarabunIT๙" w:hAnsi="TH SarabunIT๙" w:cs="TH SarabunIT๙" w:hint="cs"/>
          <w:sz w:val="32"/>
          <w:szCs w:val="32"/>
          <w:cs/>
        </w:rPr>
        <w:t>นางส่องศรี พรประสาท</w:t>
      </w:r>
      <w:r w:rsidRPr="001F5BDB">
        <w:rPr>
          <w:rFonts w:ascii="TH SarabunIT๙" w:hAnsi="TH SarabunIT๙" w:cs="TH SarabunIT๙"/>
          <w:sz w:val="32"/>
          <w:szCs w:val="32"/>
          <w:cs/>
        </w:rPr>
        <w:t>)</w:t>
      </w:r>
    </w:p>
    <w:p w14:paraId="3FA9E7B9" w14:textId="77777777" w:rsidR="00263B9E" w:rsidRPr="001F5BDB" w:rsidRDefault="00263B9E" w:rsidP="00263B9E">
      <w:pPr>
        <w:tabs>
          <w:tab w:val="left" w:pos="284"/>
          <w:tab w:val="center" w:pos="2410"/>
          <w:tab w:val="left" w:pos="4536"/>
          <w:tab w:val="center" w:pos="5670"/>
        </w:tabs>
        <w:jc w:val="thaiDistribute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ผู้อำนวยการกองการศึกษาฯ รักษาราชการแทน</w:t>
      </w:r>
    </w:p>
    <w:p w14:paraId="2CA73EB1" w14:textId="050A7929" w:rsidR="001E10A8" w:rsidRPr="001F5BDB" w:rsidRDefault="00263B9E" w:rsidP="00263B9E">
      <w:pPr>
        <w:tabs>
          <w:tab w:val="left" w:pos="284"/>
          <w:tab w:val="center" w:pos="2410"/>
          <w:tab w:val="left" w:pos="4536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ab/>
        <w:t>ปลัด</w:t>
      </w: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องค์การบริหารส่วนตำบลช่องสะแก</w:t>
      </w:r>
    </w:p>
    <w:sectPr w:rsidR="001E10A8" w:rsidRPr="001F5BDB" w:rsidSect="007745EF">
      <w:footerReference w:type="default" r:id="rId9"/>
      <w:pgSz w:w="12240" w:h="15840"/>
      <w:pgMar w:top="870" w:right="1080" w:bottom="567" w:left="1656" w:header="720" w:footer="472" w:gutter="0"/>
      <w:cols w:space="720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EE259" w14:textId="77777777" w:rsidR="00D20952" w:rsidRDefault="00D20952" w:rsidP="001E10A8">
      <w:r>
        <w:separator/>
      </w:r>
    </w:p>
  </w:endnote>
  <w:endnote w:type="continuationSeparator" w:id="0">
    <w:p w14:paraId="2E780D78" w14:textId="77777777" w:rsidR="00D20952" w:rsidRDefault="00D20952" w:rsidP="001E10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xed Miriam Transparent">
    <w:panose1 w:val="020B0509050101010101"/>
    <w:charset w:val="00"/>
    <w:family w:val="modern"/>
    <w:pitch w:val="fixed"/>
    <w:sig w:usb0="00000803" w:usb1="00000000" w:usb2="00000000" w:usb3="00000000" w:csb0="0000002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E9927" w14:textId="77777777" w:rsidR="001E10A8" w:rsidRPr="001E10A8" w:rsidRDefault="001E10A8">
    <w:pPr>
      <w:pStyle w:val="Footer"/>
      <w:jc w:val="center"/>
      <w:rPr>
        <w:rFonts w:ascii="Angsana New" w:hAnsi="Angsana New" w:cs="Angsana New"/>
        <w:szCs w:val="28"/>
      </w:rPr>
    </w:pPr>
  </w:p>
  <w:p w14:paraId="5B96407D" w14:textId="77777777" w:rsidR="001E10A8" w:rsidRDefault="001E10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5E2BB" w14:textId="77777777" w:rsidR="00D20952" w:rsidRDefault="00D20952" w:rsidP="001E10A8">
      <w:r>
        <w:separator/>
      </w:r>
    </w:p>
  </w:footnote>
  <w:footnote w:type="continuationSeparator" w:id="0">
    <w:p w14:paraId="23794EDA" w14:textId="77777777" w:rsidR="00D20952" w:rsidRDefault="00D20952" w:rsidP="001E10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A24140"/>
    <w:multiLevelType w:val="multilevel"/>
    <w:tmpl w:val="D0E0AD18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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" w15:restartNumberingAfterBreak="0">
    <w:nsid w:val="01C500C8"/>
    <w:multiLevelType w:val="multilevel"/>
    <w:tmpl w:val="F4CE069C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" w15:restartNumberingAfterBreak="0">
    <w:nsid w:val="082D5D4F"/>
    <w:multiLevelType w:val="hybridMultilevel"/>
    <w:tmpl w:val="F4CE069C"/>
    <w:lvl w:ilvl="0" w:tplc="A1966F1E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3" w15:restartNumberingAfterBreak="0">
    <w:nsid w:val="16377D37"/>
    <w:multiLevelType w:val="multilevel"/>
    <w:tmpl w:val="1CB258E6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4" w15:restartNumberingAfterBreak="0">
    <w:nsid w:val="181E71CF"/>
    <w:multiLevelType w:val="multilevel"/>
    <w:tmpl w:val="7638BC84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5" w15:restartNumberingAfterBreak="0">
    <w:nsid w:val="19934057"/>
    <w:multiLevelType w:val="hybridMultilevel"/>
    <w:tmpl w:val="106EA1B4"/>
    <w:lvl w:ilvl="0" w:tplc="5FC6B1F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1BC54D5"/>
    <w:multiLevelType w:val="multilevel"/>
    <w:tmpl w:val="4860E41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7" w15:restartNumberingAfterBreak="0">
    <w:nsid w:val="29CE07A3"/>
    <w:multiLevelType w:val="hybridMultilevel"/>
    <w:tmpl w:val="7638BC84"/>
    <w:lvl w:ilvl="0" w:tplc="99AA99DC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8" w15:restartNumberingAfterBreak="0">
    <w:nsid w:val="354C6F32"/>
    <w:multiLevelType w:val="multilevel"/>
    <w:tmpl w:val="F6B88D5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9" w15:restartNumberingAfterBreak="0">
    <w:nsid w:val="37364B77"/>
    <w:multiLevelType w:val="multilevel"/>
    <w:tmpl w:val="71F09F74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765"/>
        </w:tabs>
        <w:ind w:left="3765" w:hanging="525"/>
      </w:pPr>
      <w:rPr>
        <w:rFonts w:ascii="Wingdings" w:eastAsia="Fixed Miriam Transparent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0" w15:restartNumberingAfterBreak="0">
    <w:nsid w:val="48CA4170"/>
    <w:multiLevelType w:val="hybridMultilevel"/>
    <w:tmpl w:val="528EA4D6"/>
    <w:lvl w:ilvl="0" w:tplc="60D4FA82">
      <w:start w:val="1"/>
      <w:numFmt w:val="bullet"/>
      <w:lvlText w:val="-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5D5A1E1C"/>
    <w:multiLevelType w:val="hybridMultilevel"/>
    <w:tmpl w:val="A74A4436"/>
    <w:lvl w:ilvl="0" w:tplc="041E000F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2" w15:restartNumberingAfterBreak="0">
    <w:nsid w:val="5E232D9F"/>
    <w:multiLevelType w:val="hybridMultilevel"/>
    <w:tmpl w:val="00146CBE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3" w15:restartNumberingAfterBreak="0">
    <w:nsid w:val="62146172"/>
    <w:multiLevelType w:val="hybridMultilevel"/>
    <w:tmpl w:val="279252A0"/>
    <w:lvl w:ilvl="0" w:tplc="60D4FA82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4" w15:restartNumberingAfterBreak="0">
    <w:nsid w:val="62BF73EF"/>
    <w:multiLevelType w:val="hybridMultilevel"/>
    <w:tmpl w:val="B6380012"/>
    <w:lvl w:ilvl="0" w:tplc="E24C3A94">
      <w:start w:val="1"/>
      <w:numFmt w:val="thaiNumbers"/>
      <w:lvlText w:val="%1."/>
      <w:lvlJc w:val="left"/>
      <w:pPr>
        <w:ind w:left="1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05" w:hanging="360"/>
      </w:pPr>
    </w:lvl>
    <w:lvl w:ilvl="2" w:tplc="0409001B" w:tentative="1">
      <w:start w:val="1"/>
      <w:numFmt w:val="lowerRoman"/>
      <w:lvlText w:val="%3."/>
      <w:lvlJc w:val="right"/>
      <w:pPr>
        <w:ind w:left="3225" w:hanging="180"/>
      </w:pPr>
    </w:lvl>
    <w:lvl w:ilvl="3" w:tplc="0409000F" w:tentative="1">
      <w:start w:val="1"/>
      <w:numFmt w:val="decimal"/>
      <w:lvlText w:val="%4."/>
      <w:lvlJc w:val="left"/>
      <w:pPr>
        <w:ind w:left="3945" w:hanging="360"/>
      </w:pPr>
    </w:lvl>
    <w:lvl w:ilvl="4" w:tplc="04090019" w:tentative="1">
      <w:start w:val="1"/>
      <w:numFmt w:val="lowerLetter"/>
      <w:lvlText w:val="%5."/>
      <w:lvlJc w:val="left"/>
      <w:pPr>
        <w:ind w:left="4665" w:hanging="360"/>
      </w:pPr>
    </w:lvl>
    <w:lvl w:ilvl="5" w:tplc="0409001B" w:tentative="1">
      <w:start w:val="1"/>
      <w:numFmt w:val="lowerRoman"/>
      <w:lvlText w:val="%6."/>
      <w:lvlJc w:val="right"/>
      <w:pPr>
        <w:ind w:left="5385" w:hanging="180"/>
      </w:pPr>
    </w:lvl>
    <w:lvl w:ilvl="6" w:tplc="0409000F" w:tentative="1">
      <w:start w:val="1"/>
      <w:numFmt w:val="decimal"/>
      <w:lvlText w:val="%7."/>
      <w:lvlJc w:val="left"/>
      <w:pPr>
        <w:ind w:left="6105" w:hanging="360"/>
      </w:pPr>
    </w:lvl>
    <w:lvl w:ilvl="7" w:tplc="04090019" w:tentative="1">
      <w:start w:val="1"/>
      <w:numFmt w:val="lowerLetter"/>
      <w:lvlText w:val="%8."/>
      <w:lvlJc w:val="left"/>
      <w:pPr>
        <w:ind w:left="6825" w:hanging="360"/>
      </w:pPr>
    </w:lvl>
    <w:lvl w:ilvl="8" w:tplc="0409001B" w:tentative="1">
      <w:start w:val="1"/>
      <w:numFmt w:val="lowerRoman"/>
      <w:lvlText w:val="%9."/>
      <w:lvlJc w:val="right"/>
      <w:pPr>
        <w:ind w:left="7545" w:hanging="180"/>
      </w:pPr>
    </w:lvl>
  </w:abstractNum>
  <w:abstractNum w:abstractNumId="15" w15:restartNumberingAfterBreak="0">
    <w:nsid w:val="64E9016C"/>
    <w:multiLevelType w:val="hybridMultilevel"/>
    <w:tmpl w:val="73C23B96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6" w15:restartNumberingAfterBreak="0">
    <w:nsid w:val="6D7D2005"/>
    <w:multiLevelType w:val="hybridMultilevel"/>
    <w:tmpl w:val="7506C8FC"/>
    <w:lvl w:ilvl="0" w:tplc="04090019">
      <w:start w:val="1"/>
      <w:numFmt w:val="thaiNumbers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7" w15:restartNumberingAfterBreak="0">
    <w:nsid w:val="74343EBC"/>
    <w:multiLevelType w:val="hybridMultilevel"/>
    <w:tmpl w:val="F4A611AC"/>
    <w:lvl w:ilvl="0" w:tplc="0409000F">
      <w:start w:val="1"/>
      <w:numFmt w:val="decimal"/>
      <w:lvlText w:val="%1."/>
      <w:lvlJc w:val="left"/>
      <w:pPr>
        <w:tabs>
          <w:tab w:val="num" w:pos="2160"/>
        </w:tabs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8" w15:restartNumberingAfterBreak="0">
    <w:nsid w:val="7A0267AC"/>
    <w:multiLevelType w:val="multilevel"/>
    <w:tmpl w:val="279252A0"/>
    <w:lvl w:ilvl="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19" w15:restartNumberingAfterBreak="0">
    <w:nsid w:val="7AAB52ED"/>
    <w:multiLevelType w:val="hybridMultilevel"/>
    <w:tmpl w:val="1CB258E6"/>
    <w:lvl w:ilvl="0" w:tplc="040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abstractNum w:abstractNumId="20" w15:restartNumberingAfterBreak="0">
    <w:nsid w:val="7EDD3163"/>
    <w:multiLevelType w:val="multilevel"/>
    <w:tmpl w:val="9DB0DC72"/>
    <w:lvl w:ilvl="0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4320"/>
        </w:tabs>
        <w:ind w:left="4320" w:hanging="180"/>
      </w:pPr>
    </w:lvl>
    <w:lvl w:ilvl="3">
      <w:start w:val="1"/>
      <w:numFmt w:val="decimal"/>
      <w:lvlText w:val="%4."/>
      <w:lvlJc w:val="left"/>
      <w:pPr>
        <w:tabs>
          <w:tab w:val="num" w:pos="5040"/>
        </w:tabs>
        <w:ind w:left="5040" w:hanging="360"/>
      </w:pPr>
    </w:lvl>
    <w:lvl w:ilvl="4">
      <w:start w:val="1"/>
      <w:numFmt w:val="lowerLetter"/>
      <w:lvlText w:val="%5."/>
      <w:lvlJc w:val="left"/>
      <w:pPr>
        <w:tabs>
          <w:tab w:val="num" w:pos="5760"/>
        </w:tabs>
        <w:ind w:left="5760" w:hanging="360"/>
      </w:pPr>
    </w:lvl>
    <w:lvl w:ilvl="5">
      <w:start w:val="1"/>
      <w:numFmt w:val="lowerRoman"/>
      <w:lvlText w:val="%6."/>
      <w:lvlJc w:val="right"/>
      <w:pPr>
        <w:tabs>
          <w:tab w:val="num" w:pos="6480"/>
        </w:tabs>
        <w:ind w:left="6480" w:hanging="180"/>
      </w:pPr>
    </w:lvl>
    <w:lvl w:ilvl="6">
      <w:start w:val="1"/>
      <w:numFmt w:val="decimal"/>
      <w:lvlText w:val="%7."/>
      <w:lvlJc w:val="left"/>
      <w:pPr>
        <w:tabs>
          <w:tab w:val="num" w:pos="7200"/>
        </w:tabs>
        <w:ind w:left="7200" w:hanging="360"/>
      </w:pPr>
    </w:lvl>
    <w:lvl w:ilvl="7">
      <w:start w:val="1"/>
      <w:numFmt w:val="lowerLetter"/>
      <w:lvlText w:val="%8."/>
      <w:lvlJc w:val="left"/>
      <w:pPr>
        <w:tabs>
          <w:tab w:val="num" w:pos="7920"/>
        </w:tabs>
        <w:ind w:left="7920" w:hanging="360"/>
      </w:pPr>
    </w:lvl>
    <w:lvl w:ilvl="8">
      <w:start w:val="1"/>
      <w:numFmt w:val="lowerRoman"/>
      <w:lvlText w:val="%9."/>
      <w:lvlJc w:val="right"/>
      <w:pPr>
        <w:tabs>
          <w:tab w:val="num" w:pos="8640"/>
        </w:tabs>
        <w:ind w:left="8640" w:hanging="180"/>
      </w:pPr>
    </w:lvl>
  </w:abstractNum>
  <w:num w:numId="1" w16cid:durableId="1254048177">
    <w:abstractNumId w:val="10"/>
  </w:num>
  <w:num w:numId="2" w16cid:durableId="378625802">
    <w:abstractNumId w:val="5"/>
  </w:num>
  <w:num w:numId="3" w16cid:durableId="1260917415">
    <w:abstractNumId w:val="11"/>
  </w:num>
  <w:num w:numId="4" w16cid:durableId="969018234">
    <w:abstractNumId w:val="13"/>
  </w:num>
  <w:num w:numId="5" w16cid:durableId="279454951">
    <w:abstractNumId w:val="18"/>
  </w:num>
  <w:num w:numId="6" w16cid:durableId="665210531">
    <w:abstractNumId w:val="19"/>
  </w:num>
  <w:num w:numId="7" w16cid:durableId="1088229675">
    <w:abstractNumId w:val="3"/>
  </w:num>
  <w:num w:numId="8" w16cid:durableId="917789711">
    <w:abstractNumId w:val="2"/>
  </w:num>
  <w:num w:numId="9" w16cid:durableId="470103145">
    <w:abstractNumId w:val="1"/>
  </w:num>
  <w:num w:numId="10" w16cid:durableId="1591811064">
    <w:abstractNumId w:val="7"/>
  </w:num>
  <w:num w:numId="11" w16cid:durableId="1586378126">
    <w:abstractNumId w:val="4"/>
  </w:num>
  <w:num w:numId="12" w16cid:durableId="69039249">
    <w:abstractNumId w:val="12"/>
  </w:num>
  <w:num w:numId="13" w16cid:durableId="2020421142">
    <w:abstractNumId w:val="8"/>
  </w:num>
  <w:num w:numId="14" w16cid:durableId="1700738097">
    <w:abstractNumId w:val="6"/>
  </w:num>
  <w:num w:numId="15" w16cid:durableId="589121745">
    <w:abstractNumId w:val="9"/>
  </w:num>
  <w:num w:numId="16" w16cid:durableId="688291120">
    <w:abstractNumId w:val="20"/>
  </w:num>
  <w:num w:numId="17" w16cid:durableId="244262237">
    <w:abstractNumId w:val="0"/>
  </w:num>
  <w:num w:numId="18" w16cid:durableId="2089765140">
    <w:abstractNumId w:val="17"/>
  </w:num>
  <w:num w:numId="19" w16cid:durableId="1142499320">
    <w:abstractNumId w:val="16"/>
  </w:num>
  <w:num w:numId="20" w16cid:durableId="992178712">
    <w:abstractNumId w:val="15"/>
  </w:num>
  <w:num w:numId="21" w16cid:durableId="144279551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1FE0"/>
    <w:rsid w:val="000733AC"/>
    <w:rsid w:val="000A2FD1"/>
    <w:rsid w:val="000B13E8"/>
    <w:rsid w:val="000E18B3"/>
    <w:rsid w:val="001C530F"/>
    <w:rsid w:val="001E10A8"/>
    <w:rsid w:val="001F293F"/>
    <w:rsid w:val="001F5BDB"/>
    <w:rsid w:val="00213090"/>
    <w:rsid w:val="00234C87"/>
    <w:rsid w:val="00263B9E"/>
    <w:rsid w:val="002A1CC0"/>
    <w:rsid w:val="00300551"/>
    <w:rsid w:val="0033603D"/>
    <w:rsid w:val="0035400C"/>
    <w:rsid w:val="00356B04"/>
    <w:rsid w:val="00361FE0"/>
    <w:rsid w:val="0037141E"/>
    <w:rsid w:val="003B1D17"/>
    <w:rsid w:val="003D28D0"/>
    <w:rsid w:val="004106C4"/>
    <w:rsid w:val="004676D9"/>
    <w:rsid w:val="00471647"/>
    <w:rsid w:val="004759E1"/>
    <w:rsid w:val="00482A68"/>
    <w:rsid w:val="004A0EEB"/>
    <w:rsid w:val="004D48A4"/>
    <w:rsid w:val="004E2109"/>
    <w:rsid w:val="00530131"/>
    <w:rsid w:val="00534AEF"/>
    <w:rsid w:val="00555DBD"/>
    <w:rsid w:val="00592C72"/>
    <w:rsid w:val="005C3FA1"/>
    <w:rsid w:val="005C57FF"/>
    <w:rsid w:val="006063BA"/>
    <w:rsid w:val="00631ADA"/>
    <w:rsid w:val="006D4A78"/>
    <w:rsid w:val="007212CE"/>
    <w:rsid w:val="00722D10"/>
    <w:rsid w:val="00756146"/>
    <w:rsid w:val="007745EF"/>
    <w:rsid w:val="0078361B"/>
    <w:rsid w:val="007971A9"/>
    <w:rsid w:val="007F23EC"/>
    <w:rsid w:val="00860B4F"/>
    <w:rsid w:val="008A1EDB"/>
    <w:rsid w:val="008B25D1"/>
    <w:rsid w:val="008D310D"/>
    <w:rsid w:val="008D617D"/>
    <w:rsid w:val="008F2206"/>
    <w:rsid w:val="009867B6"/>
    <w:rsid w:val="009A6ECB"/>
    <w:rsid w:val="009D54F6"/>
    <w:rsid w:val="009E4444"/>
    <w:rsid w:val="00A301BD"/>
    <w:rsid w:val="00A30702"/>
    <w:rsid w:val="00A520AF"/>
    <w:rsid w:val="00A958DC"/>
    <w:rsid w:val="00AD1FA4"/>
    <w:rsid w:val="00B06B77"/>
    <w:rsid w:val="00B227F0"/>
    <w:rsid w:val="00B92B3E"/>
    <w:rsid w:val="00B933E3"/>
    <w:rsid w:val="00BD766A"/>
    <w:rsid w:val="00BE135C"/>
    <w:rsid w:val="00C80265"/>
    <w:rsid w:val="00CB2C31"/>
    <w:rsid w:val="00CE3934"/>
    <w:rsid w:val="00D20952"/>
    <w:rsid w:val="00D33B69"/>
    <w:rsid w:val="00D542B6"/>
    <w:rsid w:val="00DA17B9"/>
    <w:rsid w:val="00DA301F"/>
    <w:rsid w:val="00DC19FC"/>
    <w:rsid w:val="00DD59DF"/>
    <w:rsid w:val="00DF19F7"/>
    <w:rsid w:val="00E1155E"/>
    <w:rsid w:val="00E118FA"/>
    <w:rsid w:val="00E42ED5"/>
    <w:rsid w:val="00E438C9"/>
    <w:rsid w:val="00EB78D4"/>
    <w:rsid w:val="00EE6E5B"/>
    <w:rsid w:val="00F22295"/>
    <w:rsid w:val="00F91EE5"/>
    <w:rsid w:val="00FA606D"/>
    <w:rsid w:val="00FB3AD5"/>
    <w:rsid w:val="00FB5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."/>
  <w:listSeparator w:val=","/>
  <w14:docId w14:val="1CF10377"/>
  <w15:chartTrackingRefBased/>
  <w15:docId w15:val="{D5AE0F42-2356-4828-A3DE-210DB44B3A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FE0"/>
    <w:rPr>
      <w:rFonts w:ascii="Cordia New" w:eastAsia="Cordia New" w:hAnsi="Cordia New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">
    <w:name w:val="แบบอักษรของย่อหน้าเริ่มต้น"/>
    <w:semiHidden/>
  </w:style>
  <w:style w:type="paragraph" w:styleId="BodyText">
    <w:name w:val="Body Text"/>
    <w:basedOn w:val="Normal"/>
    <w:rsid w:val="00361FE0"/>
    <w:pPr>
      <w:spacing w:after="120"/>
    </w:pPr>
  </w:style>
  <w:style w:type="paragraph" w:styleId="BalloonText">
    <w:name w:val="Balloon Text"/>
    <w:basedOn w:val="Normal"/>
    <w:semiHidden/>
    <w:rsid w:val="007F23EC"/>
    <w:rPr>
      <w:rFonts w:ascii="Tahoma" w:hAnsi="Tahoma" w:cs="Angsana New"/>
      <w:sz w:val="16"/>
      <w:szCs w:val="18"/>
    </w:rPr>
  </w:style>
  <w:style w:type="table" w:styleId="TableGrid">
    <w:name w:val="Table Grid"/>
    <w:basedOn w:val="TableNormal"/>
    <w:rsid w:val="00592C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HeaderChar">
    <w:name w:val="Header Char"/>
    <w:basedOn w:val="a"/>
    <w:link w:val="Header"/>
    <w:rsid w:val="001E10A8"/>
    <w:rPr>
      <w:rFonts w:ascii="Cordia New" w:eastAsia="Cordia New" w:hAnsi="Cordia New"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rsid w:val="001E10A8"/>
    <w:pPr>
      <w:tabs>
        <w:tab w:val="center" w:pos="4513"/>
        <w:tab w:val="right" w:pos="9026"/>
      </w:tabs>
    </w:pPr>
    <w:rPr>
      <w:szCs w:val="35"/>
    </w:rPr>
  </w:style>
  <w:style w:type="character" w:customStyle="1" w:styleId="FooterChar">
    <w:name w:val="Footer Char"/>
    <w:basedOn w:val="a"/>
    <w:link w:val="Footer"/>
    <w:uiPriority w:val="99"/>
    <w:rsid w:val="001E10A8"/>
    <w:rPr>
      <w:rFonts w:ascii="Cordia New" w:eastAsia="Cordia New" w:hAnsi="Cordia New"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7745EF"/>
    <w:pPr>
      <w:ind w:left="720"/>
      <w:contextualSpacing/>
    </w:pPr>
    <w:rPr>
      <w:szCs w:val="35"/>
    </w:rPr>
  </w:style>
  <w:style w:type="paragraph" w:styleId="NormalWeb">
    <w:name w:val="Normal (Web)"/>
    <w:basedOn w:val="Normal"/>
    <w:rsid w:val="00A520AF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196</Words>
  <Characters>1122</Characters>
  <Application>Microsoft Office Word</Application>
  <DocSecurity>0</DocSecurity>
  <Lines>9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บันทึกข้อความ</vt:lpstr>
      <vt:lpstr>บันทึกข้อความ</vt:lpstr>
    </vt:vector>
  </TitlesOfParts>
  <Company>iLLUSiON</Company>
  <LinksUpToDate>false</LinksUpToDate>
  <CharactersWithSpaces>1316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บันทึกข้อความ</dc:title>
  <dc:subject/>
  <dc:creator>iLLUSiON</dc:creator>
  <cp:keywords/>
  <cp:lastModifiedBy>พฤฒิพงษ์ แย้มเกสร</cp:lastModifiedBy>
  <cp:revision>2</cp:revision>
  <cp:lastPrinted>2019-01-23T02:45:00Z</cp:lastPrinted>
  <dcterms:created xsi:type="dcterms:W3CDTF">2023-10-11T04:27:00Z</dcterms:created>
  <dcterms:modified xsi:type="dcterms:W3CDTF">2023-10-11T04:27:00Z</dcterms:modified>
</cp:coreProperties>
</file>